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00D" w:rsidRDefault="00F224E5">
      <w:r>
        <w:t>The October War is also known as Yom Kippur. Egypt and Syria launched a joint surprise attack on Israel.  The Israeli forces were overwhelmed at first.  Within 2 days, the Egyptians crossed the Suez Canal and pushed back Israeli troops.  On October 8</w:t>
      </w:r>
      <w:r w:rsidRPr="00F224E5">
        <w:rPr>
          <w:vertAlign w:val="superscript"/>
        </w:rPr>
        <w:t>th</w:t>
      </w:r>
      <w:r>
        <w:t xml:space="preserve">, Israeli troops pushed the Egyptian military back across the Suez Canal.  Israeli forces also pushed back the Syrian </w:t>
      </w:r>
      <w:r w:rsidR="007C7F62">
        <w:t>forces. A</w:t>
      </w:r>
      <w:r>
        <w:t xml:space="preserve"> cease fire was organized by the UN on October 24</w:t>
      </w:r>
      <w:r w:rsidRPr="00F224E5">
        <w:rPr>
          <w:vertAlign w:val="superscript"/>
        </w:rPr>
        <w:t>th</w:t>
      </w:r>
      <w:r>
        <w:t xml:space="preserve">.  </w:t>
      </w:r>
      <w:r w:rsidR="00FA500D">
        <w:t xml:space="preserve">Henry Kissinger, the US Secretary of State, help negotiate between Israel and </w:t>
      </w:r>
      <w:r w:rsidR="00A306DE">
        <w:t>Egypt. Hostilities</w:t>
      </w:r>
      <w:bookmarkStart w:id="0" w:name="_GoBack"/>
      <w:bookmarkEnd w:id="0"/>
      <w:r w:rsidR="00FA500D">
        <w:t xml:space="preserve"> between these nations exist to this day.</w:t>
      </w:r>
    </w:p>
    <w:p w:rsidR="00F224E5" w:rsidRDefault="00F224E5"/>
    <w:p w:rsidR="00F224E5" w:rsidRDefault="00F224E5"/>
    <w:p w:rsidR="00081C34" w:rsidRDefault="00A306DE" w:rsidP="00F224E5"/>
    <w:sectPr w:rsidR="00081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4E5"/>
    <w:rsid w:val="00006176"/>
    <w:rsid w:val="004C21A3"/>
    <w:rsid w:val="005B273E"/>
    <w:rsid w:val="007C7F62"/>
    <w:rsid w:val="00A306DE"/>
    <w:rsid w:val="00F224E5"/>
    <w:rsid w:val="00FA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Nottingham, Gregory</dc:creator>
  <cp:lastModifiedBy>Maines, Blake</cp:lastModifiedBy>
  <cp:revision>2</cp:revision>
  <dcterms:created xsi:type="dcterms:W3CDTF">2012-12-04T12:57:00Z</dcterms:created>
  <dcterms:modified xsi:type="dcterms:W3CDTF">2012-12-04T12:57:00Z</dcterms:modified>
</cp:coreProperties>
</file>