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75B" w:rsidRDefault="006F1936">
      <w:pPr>
        <w:rPr>
          <w:sz w:val="32"/>
          <w:szCs w:val="32"/>
        </w:rPr>
      </w:pPr>
      <w:r w:rsidRPr="006F1936">
        <w:rPr>
          <w:sz w:val="32"/>
          <w:szCs w:val="32"/>
        </w:rPr>
        <w:t>The Munich Games</w:t>
      </w:r>
    </w:p>
    <w:p w:rsidR="006F1936" w:rsidRDefault="006F1936">
      <w:pPr>
        <w:rPr>
          <w:sz w:val="32"/>
          <w:szCs w:val="32"/>
        </w:rPr>
      </w:pPr>
    </w:p>
    <w:p w:rsidR="006F1936" w:rsidRPr="006F1936" w:rsidRDefault="006F1936">
      <w:pPr>
        <w:rPr>
          <w:sz w:val="24"/>
          <w:szCs w:val="24"/>
        </w:rPr>
      </w:pPr>
      <w:r w:rsidRPr="006F1936">
        <w:rPr>
          <w:sz w:val="24"/>
          <w:szCs w:val="24"/>
        </w:rPr>
        <w:t xml:space="preserve">The Munich games of 1972 were overshadowed by the Munich Massacre.  8 Palestinians broke into the Olympic Village and took 9 Israeli athletes, coaches, and </w:t>
      </w:r>
      <w:bookmarkStart w:id="0" w:name="_GoBack"/>
      <w:bookmarkEnd w:id="0"/>
      <w:r w:rsidRPr="006F1936">
        <w:rPr>
          <w:sz w:val="24"/>
          <w:szCs w:val="24"/>
        </w:rPr>
        <w:t>officials’ hostage.  Two hostages resisted and were killed as soon as the break in started.  The standoff between German police and the Palestinians lasted 18 hours.  During the rescue, all of the Israelis got killed.  All of the hostage takers except three were killed.</w:t>
      </w:r>
    </w:p>
    <w:p w:rsidR="006F1936" w:rsidRDefault="006F1936"/>
    <w:p w:rsidR="006F1936" w:rsidRDefault="006F1936"/>
    <w:sectPr w:rsidR="006F1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936"/>
    <w:rsid w:val="0046175B"/>
    <w:rsid w:val="006F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Maines, Blake</dc:creator>
  <cp:lastModifiedBy>Maines, Blake</cp:lastModifiedBy>
  <cp:revision>1</cp:revision>
  <dcterms:created xsi:type="dcterms:W3CDTF">2012-11-28T13:24:00Z</dcterms:created>
  <dcterms:modified xsi:type="dcterms:W3CDTF">2012-11-28T13:25:00Z</dcterms:modified>
</cp:coreProperties>
</file>