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E8" w:rsidRDefault="00DB65FD" w:rsidP="00DB65FD">
      <w:bookmarkStart w:id="0" w:name="_GoBack"/>
      <w:r>
        <w:t xml:space="preserve">The Sinai Campaign started in the early 50’s.  The Egyptians violated an agreement with Israel.  Egypt was blocking Israeli ships from going through the Suez Canal.  The Fedayeen from Palestine crossed the Israeli border at multiple locations at the same time.  In 1956, Egypt nationalized the Suez Canal.  This would cause tolls in order to use the canal, if access was permitted at all.  This angered Israel, Britain, and France.  The three countries started planning an attack on </w:t>
      </w:r>
      <w:r w:rsidR="00701B29">
        <w:t>Egypt. Israel</w:t>
      </w:r>
      <w:r>
        <w:t xml:space="preserve"> started assaulting Egyptian military positions, </w:t>
      </w:r>
      <w:r w:rsidR="00524FE8">
        <w:t xml:space="preserve">captured the Gaza Strip, and the Sinai Peninsula.  A couple days later, France and Britain joined in.  About a month after the fighting started, it ended.  The U.S was very vocal about their opposition to the joint attack.  The U.S pressured Israel to withdraw from Egyptian land.  The Arabs and Israelis maintain an uneasy truce to this </w:t>
      </w:r>
      <w:proofErr w:type="spellStart"/>
      <w:r w:rsidR="00524FE8">
        <w:t>day.Our</w:t>
      </w:r>
      <w:proofErr w:type="spellEnd"/>
      <w:r w:rsidR="00524FE8">
        <w:t xml:space="preserve"> reaction was like this because three large military nations came together to attack a small country.</w:t>
      </w:r>
    </w:p>
    <w:bookmarkEnd w:id="0"/>
    <w:p w:rsidR="00DB65FD" w:rsidRDefault="00DB65FD" w:rsidP="00DB65FD"/>
    <w:p w:rsidR="00DB1441" w:rsidRDefault="00DB1441" w:rsidP="00DB65FD"/>
    <w:sectPr w:rsidR="00DB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FD"/>
    <w:rsid w:val="00524FE8"/>
    <w:rsid w:val="00701B29"/>
    <w:rsid w:val="00DB1441"/>
    <w:rsid w:val="00DB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Nottingham, Gregory</dc:creator>
  <cp:lastModifiedBy>Maines, Blake</cp:lastModifiedBy>
  <cp:revision>2</cp:revision>
  <dcterms:created xsi:type="dcterms:W3CDTF">2012-12-04T12:59:00Z</dcterms:created>
  <dcterms:modified xsi:type="dcterms:W3CDTF">2012-12-04T12:59:00Z</dcterms:modified>
</cp:coreProperties>
</file>